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FD" w:rsidRPr="00F130BE" w:rsidRDefault="007F1ED3" w:rsidP="00F13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F130BE">
        <w:rPr>
          <w:rFonts w:ascii="Times New Roman" w:eastAsia="Calibri" w:hAnsi="Times New Roman" w:cs="Times New Roman"/>
          <w:b/>
          <w:sz w:val="72"/>
          <w:szCs w:val="72"/>
        </w:rPr>
        <w:t xml:space="preserve">28 апреля </w:t>
      </w:r>
    </w:p>
    <w:p w:rsidR="007F1ED3" w:rsidRPr="00F130BE" w:rsidRDefault="007F1ED3" w:rsidP="00F13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30BE">
        <w:rPr>
          <w:rFonts w:ascii="Times New Roman" w:eastAsia="Calibri" w:hAnsi="Times New Roman" w:cs="Times New Roman"/>
          <w:b/>
          <w:sz w:val="72"/>
          <w:szCs w:val="72"/>
        </w:rPr>
        <w:t>Всемирный день охраны труда</w:t>
      </w:r>
    </w:p>
    <w:p w:rsidR="00D23FBB" w:rsidRPr="00F130BE" w:rsidRDefault="00D23FBB" w:rsidP="00D23F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23FD" w:rsidRPr="00D23FBB" w:rsidRDefault="00F130BE" w:rsidP="00D23FBB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>
        <w:rPr>
          <w:rFonts w:ascii="Times New Roman" w:eastAsia="Calibri" w:hAnsi="Times New Roman" w:cs="Times New Roman"/>
          <w:sz w:val="48"/>
          <w:szCs w:val="48"/>
        </w:rPr>
        <w:t>девиз Всемирного дня</w:t>
      </w:r>
      <w:r w:rsidR="002923FD" w:rsidRPr="00D23FBB">
        <w:rPr>
          <w:rFonts w:ascii="Times New Roman" w:eastAsia="Calibri" w:hAnsi="Times New Roman" w:cs="Times New Roman"/>
          <w:sz w:val="48"/>
          <w:szCs w:val="48"/>
        </w:rPr>
        <w:t xml:space="preserve"> в 2023 году:</w:t>
      </w:r>
    </w:p>
    <w:p w:rsidR="00A10BFC" w:rsidRDefault="002923FD" w:rsidP="00A10B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D23FBB">
        <w:rPr>
          <w:rFonts w:ascii="Times New Roman" w:eastAsia="Calibri" w:hAnsi="Times New Roman" w:cs="Times New Roman"/>
          <w:b/>
          <w:sz w:val="48"/>
          <w:szCs w:val="48"/>
        </w:rPr>
        <w:t xml:space="preserve">«Безопасная и здоровая рабочая среда — основополагающий принцип и право </w:t>
      </w:r>
      <w:bookmarkStart w:id="0" w:name="_GoBack"/>
      <w:bookmarkEnd w:id="0"/>
    </w:p>
    <w:p w:rsidR="00FD3100" w:rsidRPr="00D23FBB" w:rsidRDefault="002923FD" w:rsidP="00A10B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D23FBB">
        <w:rPr>
          <w:rFonts w:ascii="Times New Roman" w:eastAsia="Calibri" w:hAnsi="Times New Roman" w:cs="Times New Roman"/>
          <w:b/>
          <w:sz w:val="48"/>
          <w:szCs w:val="48"/>
        </w:rPr>
        <w:t>в сфере труда»</w:t>
      </w:r>
    </w:p>
    <w:p w:rsidR="002923FD" w:rsidRPr="002923FD" w:rsidRDefault="002923FD" w:rsidP="00D23F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3100" w:rsidRPr="00F130BE" w:rsidRDefault="002923FD" w:rsidP="002923FD">
      <w:pPr>
        <w:spacing w:after="0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F130BE">
        <w:rPr>
          <w:rFonts w:ascii="Times New Roman" w:eastAsia="Calibri" w:hAnsi="Times New Roman" w:cs="Times New Roman"/>
          <w:sz w:val="30"/>
          <w:szCs w:val="30"/>
        </w:rPr>
        <w:tab/>
      </w:r>
      <w:r w:rsidRPr="00F130BE">
        <w:rPr>
          <w:rFonts w:ascii="Times New Roman" w:eastAsia="Calibri" w:hAnsi="Times New Roman" w:cs="Times New Roman"/>
          <w:i/>
          <w:sz w:val="30"/>
          <w:szCs w:val="30"/>
        </w:rPr>
        <w:t>Всемирный день охраны труда — международный профессиональный праздник специалистов по охране труда.</w:t>
      </w:r>
    </w:p>
    <w:p w:rsidR="00FD3100" w:rsidRPr="00D23FBB" w:rsidRDefault="002923FD" w:rsidP="00D23FB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D23FBB">
        <w:rPr>
          <w:rFonts w:ascii="Times New Roman" w:eastAsia="Calibri" w:hAnsi="Times New Roman" w:cs="Times New Roman"/>
          <w:sz w:val="30"/>
          <w:szCs w:val="30"/>
        </w:rPr>
        <w:t xml:space="preserve">День охраны труда призван обратить внимание общественности </w:t>
      </w:r>
      <w:r w:rsidR="00D23FBB">
        <w:rPr>
          <w:rFonts w:ascii="Times New Roman" w:eastAsia="Calibri" w:hAnsi="Times New Roman" w:cs="Times New Roman"/>
          <w:sz w:val="30"/>
          <w:szCs w:val="30"/>
        </w:rPr>
        <w:t xml:space="preserve">               </w:t>
      </w:r>
      <w:r w:rsidRPr="00D23FBB">
        <w:rPr>
          <w:rFonts w:ascii="Times New Roman" w:eastAsia="Calibri" w:hAnsi="Times New Roman" w:cs="Times New Roman"/>
          <w:sz w:val="30"/>
          <w:szCs w:val="30"/>
        </w:rPr>
        <w:t xml:space="preserve">и государственных структур, к проблемам, связанным с несчастными случаями на рабочих местах и профессиональным заболеваниям, </w:t>
      </w:r>
      <w:r w:rsidR="00D23FBB">
        <w:rPr>
          <w:rFonts w:ascii="Times New Roman" w:eastAsia="Calibri" w:hAnsi="Times New Roman" w:cs="Times New Roman"/>
          <w:sz w:val="30"/>
          <w:szCs w:val="30"/>
        </w:rPr>
        <w:t xml:space="preserve">                      </w:t>
      </w:r>
      <w:r w:rsidRPr="00D23FBB">
        <w:rPr>
          <w:rFonts w:ascii="Times New Roman" w:eastAsia="Calibri" w:hAnsi="Times New Roman" w:cs="Times New Roman"/>
          <w:sz w:val="30"/>
          <w:szCs w:val="30"/>
        </w:rPr>
        <w:t>к безопасности труда и судьбам людей, пострадавших или погибших на производстве.</w:t>
      </w:r>
    </w:p>
    <w:p w:rsidR="00FD3100" w:rsidRPr="00D23FBB" w:rsidRDefault="002923FD" w:rsidP="00D23FB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3FBB">
        <w:rPr>
          <w:rFonts w:ascii="Times New Roman" w:eastAsia="Calibri" w:hAnsi="Times New Roman" w:cs="Times New Roman"/>
          <w:sz w:val="30"/>
          <w:szCs w:val="30"/>
        </w:rPr>
        <w:tab/>
        <w:t>В 2003 году Международная организация труда (МОТ) учредила Всемирный день охраны труда. Всемирный день охраны труда отмечают ежегодно 28 апреля.</w:t>
      </w:r>
    </w:p>
    <w:p w:rsidR="00FD3100" w:rsidRPr="00D23FBB" w:rsidRDefault="002923FD" w:rsidP="00D23FB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3FBB">
        <w:rPr>
          <w:rFonts w:ascii="Times New Roman" w:eastAsia="Calibri" w:hAnsi="Times New Roman" w:cs="Times New Roman"/>
          <w:sz w:val="30"/>
          <w:szCs w:val="30"/>
        </w:rPr>
        <w:tab/>
        <w:t>Каждый год девизы и лозунги меняются, все они связаны с обеспечением и сохранением безопасности людей на производстве.</w:t>
      </w:r>
    </w:p>
    <w:p w:rsidR="00FD3100" w:rsidRPr="00D23FBB" w:rsidRDefault="002923FD" w:rsidP="00D23FB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3FBB">
        <w:rPr>
          <w:rFonts w:ascii="Times New Roman" w:eastAsia="Calibri" w:hAnsi="Times New Roman" w:cs="Times New Roman"/>
          <w:sz w:val="30"/>
          <w:szCs w:val="30"/>
        </w:rPr>
        <w:tab/>
        <w:t>В 2023 году тема Всемирного дня охраны труда будет посвящена безопасности и гигиене труда как основополагающим принципам и правам             в сфере труда.</w:t>
      </w:r>
    </w:p>
    <w:p w:rsidR="00FD3100" w:rsidRPr="00D23FBB" w:rsidRDefault="002923FD" w:rsidP="00D23F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D23FBB">
        <w:rPr>
          <w:rFonts w:ascii="Times New Roman" w:eastAsia="Calibri" w:hAnsi="Times New Roman" w:cs="Times New Roman"/>
          <w:sz w:val="30"/>
          <w:szCs w:val="30"/>
        </w:rPr>
        <w:tab/>
        <w:t xml:space="preserve">Эта тема объявлена не случайно — проблема формирования безопасной производственной среды была включена МОТ в перечень основополагающих принципов прав работников летом 2022 года. По этой причине в список основополагающих документов МОТ попала </w:t>
      </w:r>
      <w:r w:rsidRPr="00D23FBB">
        <w:rPr>
          <w:rFonts w:ascii="Times New Roman" w:eastAsia="Calibri" w:hAnsi="Times New Roman" w:cs="Times New Roman"/>
          <w:b/>
          <w:sz w:val="30"/>
          <w:szCs w:val="30"/>
        </w:rPr>
        <w:t xml:space="preserve">Конвенция </w:t>
      </w:r>
      <w:r w:rsidRPr="00D23FBB">
        <w:rPr>
          <w:rFonts w:ascii="Times New Roman" w:eastAsia="Segoe UI Symbol" w:hAnsi="Times New Roman" w:cs="Times New Roman"/>
          <w:b/>
          <w:sz w:val="30"/>
          <w:szCs w:val="30"/>
        </w:rPr>
        <w:t>№</w:t>
      </w:r>
      <w:r w:rsidRPr="00D23FBB">
        <w:rPr>
          <w:rFonts w:ascii="Times New Roman" w:eastAsia="Calibri" w:hAnsi="Times New Roman" w:cs="Times New Roman"/>
          <w:b/>
          <w:sz w:val="30"/>
          <w:szCs w:val="30"/>
        </w:rPr>
        <w:t xml:space="preserve"> 155 </w:t>
      </w:r>
      <w:r w:rsidR="00D23FBB" w:rsidRPr="00D23FBB">
        <w:rPr>
          <w:rFonts w:ascii="Times New Roman" w:eastAsia="Calibri" w:hAnsi="Times New Roman" w:cs="Times New Roman"/>
          <w:b/>
          <w:sz w:val="30"/>
          <w:szCs w:val="30"/>
        </w:rPr>
        <w:t xml:space="preserve">                      </w:t>
      </w:r>
      <w:r w:rsidRPr="00D23FBB">
        <w:rPr>
          <w:rFonts w:ascii="Times New Roman" w:eastAsia="Calibri" w:hAnsi="Times New Roman" w:cs="Times New Roman"/>
          <w:b/>
          <w:sz w:val="30"/>
          <w:szCs w:val="30"/>
        </w:rPr>
        <w:t xml:space="preserve">«О безопасности и гигиене труда» (1981) и Конвенция </w:t>
      </w:r>
      <w:r w:rsidRPr="00D23FBB">
        <w:rPr>
          <w:rFonts w:ascii="Times New Roman" w:eastAsia="Segoe UI Symbol" w:hAnsi="Times New Roman" w:cs="Times New Roman"/>
          <w:b/>
          <w:sz w:val="30"/>
          <w:szCs w:val="30"/>
        </w:rPr>
        <w:t>№</w:t>
      </w:r>
      <w:r w:rsidRPr="00D23FBB">
        <w:rPr>
          <w:rFonts w:ascii="Times New Roman" w:eastAsia="Calibri" w:hAnsi="Times New Roman" w:cs="Times New Roman"/>
          <w:b/>
          <w:sz w:val="30"/>
          <w:szCs w:val="30"/>
        </w:rPr>
        <w:t xml:space="preserve"> 187 «Об основах, содействующих безопасности и гигиене труда» (2006).</w:t>
      </w:r>
    </w:p>
    <w:p w:rsidR="00FD3100" w:rsidRPr="00D23FBB" w:rsidRDefault="002923FD" w:rsidP="00D23FB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3FBB">
        <w:rPr>
          <w:rFonts w:ascii="Times New Roman" w:eastAsia="Calibri" w:hAnsi="Times New Roman" w:cs="Times New Roman"/>
          <w:sz w:val="30"/>
          <w:szCs w:val="30"/>
        </w:rPr>
        <w:tab/>
        <w:t>Сейчас к основополагающим принципам и правам в трудовой сфере относится исключение всех видов принудительного труда, свобода объединения   и реальное признание права на коллективные переговоры, действенный запрет детского труда, безопасность и гигиена труда, действенное исключение любых форм дискриминации в сфере труда и занятости.</w:t>
      </w:r>
    </w:p>
    <w:p w:rsidR="00FD3100" w:rsidRPr="00D23FBB" w:rsidRDefault="002923FD" w:rsidP="00D23FB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23FBB">
        <w:rPr>
          <w:rFonts w:ascii="Times New Roman" w:eastAsia="Calibri" w:hAnsi="Times New Roman" w:cs="Times New Roman"/>
          <w:sz w:val="30"/>
          <w:szCs w:val="30"/>
        </w:rPr>
        <w:tab/>
        <w:t>Позитивная культура охраны труда строится на вовлеченности, означающей активное участие всех сторон в постоянном укреплении охраны труда. Необходимое для этого условие - открытый обмен информацией</w:t>
      </w:r>
      <w:r w:rsidR="00D23FBB">
        <w:rPr>
          <w:rFonts w:ascii="Times New Roman" w:eastAsia="Calibri" w:hAnsi="Times New Roman" w:cs="Times New Roman"/>
          <w:sz w:val="30"/>
          <w:szCs w:val="30"/>
        </w:rPr>
        <w:t xml:space="preserve">           </w:t>
      </w:r>
      <w:r w:rsidRPr="00D23FBB">
        <w:rPr>
          <w:rFonts w:ascii="Times New Roman" w:eastAsia="Calibri" w:hAnsi="Times New Roman" w:cs="Times New Roman"/>
          <w:sz w:val="30"/>
          <w:szCs w:val="30"/>
        </w:rPr>
        <w:t xml:space="preserve"> и диалог, построенный на доверии и взаимном уважении.</w:t>
      </w:r>
    </w:p>
    <w:sectPr w:rsidR="00FD3100" w:rsidRPr="00D23FBB" w:rsidSect="00F130BE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3100"/>
    <w:rsid w:val="000045D9"/>
    <w:rsid w:val="002923FD"/>
    <w:rsid w:val="007F1ED3"/>
    <w:rsid w:val="00A10BFC"/>
    <w:rsid w:val="00D23FBB"/>
    <w:rsid w:val="00F130BE"/>
    <w:rsid w:val="00FD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Курлянова</cp:lastModifiedBy>
  <cp:revision>7</cp:revision>
  <cp:lastPrinted>2023-04-10T05:48:00Z</cp:lastPrinted>
  <dcterms:created xsi:type="dcterms:W3CDTF">2023-04-06T10:58:00Z</dcterms:created>
  <dcterms:modified xsi:type="dcterms:W3CDTF">2023-04-10T05:49:00Z</dcterms:modified>
</cp:coreProperties>
</file>